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9"/>
        <w:tblW w:w="9572" w:type="dxa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BF4868" w:rsidRPr="00AD6E42">
        <w:trPr>
          <w:cantSplit/>
          <w:trHeight w:val="2554"/>
        </w:trPr>
        <w:tc>
          <w:tcPr>
            <w:tcW w:w="4786" w:type="dxa"/>
          </w:tcPr>
          <w:p w:rsidR="00BF4868" w:rsidRPr="00AD6E42" w:rsidRDefault="00BF4868" w:rsidP="002E7B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4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дошкольное </w:t>
            </w:r>
          </w:p>
          <w:p w:rsidR="00BF4868" w:rsidRPr="00AD6E42" w:rsidRDefault="00BF4868" w:rsidP="002E7B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42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BF4868" w:rsidRPr="00AD6E42" w:rsidRDefault="00BF4868" w:rsidP="002E7B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E42">
              <w:rPr>
                <w:rFonts w:ascii="Times New Roman" w:hAnsi="Times New Roman" w:cs="Times New Roman"/>
                <w:b/>
                <w:bCs/>
              </w:rPr>
              <w:t>детский сад № 17 комбинированного вида</w:t>
            </w:r>
          </w:p>
          <w:p w:rsidR="00BF4868" w:rsidRPr="00AD6E42" w:rsidRDefault="00BF4868" w:rsidP="002E7B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E42">
              <w:rPr>
                <w:rFonts w:ascii="Times New Roman" w:hAnsi="Times New Roman" w:cs="Times New Roman"/>
              </w:rPr>
              <w:t>Центрального  района Санкт-Петербурга</w:t>
            </w:r>
          </w:p>
          <w:p w:rsidR="00BF4868" w:rsidRPr="00AD6E42" w:rsidRDefault="00BF4868" w:rsidP="002E7B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42">
              <w:rPr>
                <w:rFonts w:ascii="Times New Roman" w:hAnsi="Times New Roman" w:cs="Times New Roman"/>
                <w:sz w:val="16"/>
                <w:szCs w:val="16"/>
              </w:rPr>
              <w:t>191036, Санкт-Петербург,</w:t>
            </w:r>
          </w:p>
          <w:p w:rsidR="00BF4868" w:rsidRPr="00AD6E42" w:rsidRDefault="00BF4868" w:rsidP="002E7B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42">
              <w:rPr>
                <w:rFonts w:ascii="Times New Roman" w:hAnsi="Times New Roman" w:cs="Times New Roman"/>
                <w:sz w:val="16"/>
                <w:szCs w:val="16"/>
              </w:rPr>
              <w:t>Греческий пр., д.23, 8 Советская ул., д.6-8</w:t>
            </w:r>
          </w:p>
          <w:p w:rsidR="00BF4868" w:rsidRPr="00AD6E42" w:rsidRDefault="00BF4868" w:rsidP="002E7B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42">
              <w:rPr>
                <w:rFonts w:ascii="Times New Roman" w:hAnsi="Times New Roman" w:cs="Times New Roman"/>
                <w:sz w:val="16"/>
                <w:szCs w:val="16"/>
              </w:rPr>
              <w:t>телефон 579-33-17, 271-20-44, тел/факс 271-15-95</w:t>
            </w:r>
          </w:p>
          <w:p w:rsidR="00BF4868" w:rsidRPr="00AD6E42" w:rsidRDefault="00BF4868" w:rsidP="002E7B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___________________№ ____________________</w:t>
            </w:r>
          </w:p>
          <w:p w:rsidR="00BF4868" w:rsidRPr="00AD6E42" w:rsidRDefault="00BF4868" w:rsidP="002E7B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42">
              <w:rPr>
                <w:rFonts w:ascii="Times New Roman" w:hAnsi="Times New Roman" w:cs="Times New Roman"/>
                <w:sz w:val="16"/>
                <w:szCs w:val="16"/>
              </w:rPr>
              <w:t>На № ___________________от ____________________</w:t>
            </w:r>
          </w:p>
        </w:tc>
        <w:tc>
          <w:tcPr>
            <w:tcW w:w="4786" w:type="dxa"/>
          </w:tcPr>
          <w:p w:rsidR="00BF4868" w:rsidRPr="00091A31" w:rsidRDefault="00BF4868" w:rsidP="002E7B43">
            <w:pPr>
              <w:pStyle w:val="a3"/>
              <w:jc w:val="right"/>
            </w:pPr>
          </w:p>
        </w:tc>
      </w:tr>
    </w:tbl>
    <w:p w:rsidR="00BF4868" w:rsidRPr="002E7B43" w:rsidRDefault="00BF4868" w:rsidP="002E7B43">
      <w:pPr>
        <w:jc w:val="center"/>
        <w:rPr>
          <w:b/>
          <w:bCs/>
        </w:rPr>
      </w:pPr>
      <w:r w:rsidRPr="002E7B43">
        <w:rPr>
          <w:b/>
          <w:bCs/>
        </w:rPr>
        <w:t xml:space="preserve">ЗАКАЗ </w:t>
      </w:r>
      <w:r>
        <w:rPr>
          <w:b/>
          <w:bCs/>
        </w:rPr>
        <w:t>ТЕХЗАДАНИЯ НА МЕБЕЛЬ</w:t>
      </w:r>
      <w:r w:rsidRPr="002E7B43">
        <w:rPr>
          <w:b/>
          <w:bCs/>
        </w:rPr>
        <w:t>.</w:t>
      </w:r>
    </w:p>
    <w:tbl>
      <w:tblPr>
        <w:tblW w:w="15315" w:type="dxa"/>
        <w:tblCellSpacing w:w="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0"/>
        <w:gridCol w:w="2553"/>
        <w:gridCol w:w="6727"/>
        <w:gridCol w:w="1387"/>
        <w:gridCol w:w="1568"/>
        <w:gridCol w:w="2780"/>
      </w:tblGrid>
      <w:tr w:rsidR="00BF4868" w:rsidRPr="00AD6E42" w:rsidTr="00B42D94">
        <w:trPr>
          <w:trHeight w:val="20"/>
          <w:tblCellSpacing w:w="0" w:type="dxa"/>
        </w:trPr>
        <w:tc>
          <w:tcPr>
            <w:tcW w:w="309" w:type="dxa"/>
            <w:vAlign w:val="center"/>
          </w:tcPr>
          <w:p w:rsidR="00BF4868" w:rsidRPr="002E7B43" w:rsidRDefault="00BF4868" w:rsidP="00D133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Align w:val="center"/>
          </w:tcPr>
          <w:p w:rsidR="00BF4868" w:rsidRDefault="00BF4868" w:rsidP="00D133C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7B4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4868" w:rsidRPr="002E7B43" w:rsidRDefault="00BF4868" w:rsidP="00D133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</w:tcPr>
          <w:p w:rsidR="00BF4868" w:rsidRPr="002E7B43" w:rsidRDefault="00BF4868" w:rsidP="00D133C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Характеристики товара</w:t>
            </w:r>
          </w:p>
        </w:tc>
        <w:tc>
          <w:tcPr>
            <w:tcW w:w="1440" w:type="dxa"/>
          </w:tcPr>
          <w:p w:rsidR="00BF4868" w:rsidRPr="00B42D94" w:rsidRDefault="00BF4868" w:rsidP="00B42D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  <w:lang w:eastAsia="ru-RU"/>
              </w:rPr>
            </w:pPr>
            <w:r w:rsidRPr="00B42D9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Кол-во</w:t>
            </w:r>
          </w:p>
        </w:tc>
        <w:tc>
          <w:tcPr>
            <w:tcW w:w="1620" w:type="dxa"/>
          </w:tcPr>
          <w:p w:rsidR="00BF4868" w:rsidRPr="002E7B43" w:rsidRDefault="00BF4868" w:rsidP="00D133C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2880" w:type="dxa"/>
          </w:tcPr>
          <w:p w:rsidR="00BF4868" w:rsidRPr="002E7B43" w:rsidRDefault="00BF4868" w:rsidP="00D133C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Итого, стоимость</w:t>
            </w:r>
          </w:p>
        </w:tc>
      </w:tr>
      <w:tr w:rsidR="00BF4868" w:rsidRPr="00AD6E42" w:rsidTr="00B42D94">
        <w:trPr>
          <w:trHeight w:val="20"/>
          <w:tblCellSpacing w:w="0" w:type="dxa"/>
        </w:trPr>
        <w:tc>
          <w:tcPr>
            <w:tcW w:w="309" w:type="dxa"/>
            <w:vAlign w:val="center"/>
          </w:tcPr>
          <w:p w:rsidR="00BF4868" w:rsidRPr="002E7B43" w:rsidRDefault="00BF4868" w:rsidP="00D133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E7B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7" w:type="dxa"/>
            <w:vAlign w:val="center"/>
          </w:tcPr>
          <w:p w:rsidR="00BF4868" w:rsidRPr="00CE5AFC" w:rsidRDefault="00BF4868" w:rsidP="00B7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AFC">
              <w:rPr>
                <w:rFonts w:ascii="Arial" w:hAnsi="Arial" w:cs="Arial"/>
                <w:color w:val="000000"/>
                <w:sz w:val="20"/>
                <w:szCs w:val="20"/>
              </w:rPr>
              <w:t>Полотеничница</w:t>
            </w:r>
            <w:proofErr w:type="spellEnd"/>
            <w:r w:rsidRPr="00CE5A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навесная на 5 полотенец (цветная) 620х126х697</w:t>
            </w:r>
          </w:p>
        </w:tc>
        <w:tc>
          <w:tcPr>
            <w:tcW w:w="7009" w:type="dxa"/>
          </w:tcPr>
          <w:p w:rsidR="00BF4868" w:rsidRPr="008C7DF6" w:rsidRDefault="00B42D94" w:rsidP="002F086E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7" o:spid="_x0000_i1025" type="#_x0000_t75" alt="мойдодыр 1" style="width:69.15pt;height:77.7pt;visibility:visible">
                  <v:imagedata r:id="rId5" o:title=""/>
                </v:shape>
              </w:pict>
            </w:r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 Габаритные </w:t>
            </w:r>
            <w:bookmarkStart w:id="0" w:name="_GoBack"/>
            <w:bookmarkEnd w:id="0"/>
            <w:r w:rsidR="00BF4868" w:rsidRPr="008C7DF6">
              <w:rPr>
                <w:rFonts w:ascii="Arial" w:hAnsi="Arial" w:cs="Arial"/>
                <w:spacing w:val="4"/>
                <w:position w:val="6"/>
              </w:rPr>
              <w:t>размеры изделия: 620х126х697 мм.</w:t>
            </w:r>
          </w:p>
          <w:p w:rsidR="00BF4868" w:rsidRPr="008C7DF6" w:rsidRDefault="00BF4868" w:rsidP="002F086E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>Изготовлена из фанеры 6 мм с покрытием в несколько слоев бесцветным экологически чистым, не имеющим запаха, обладающим повышенной износоустойчивостью, лаком</w:t>
            </w:r>
            <w:proofErr w:type="gramStart"/>
            <w:r w:rsidRPr="008C7DF6">
              <w:rPr>
                <w:rFonts w:ascii="Arial" w:hAnsi="Arial" w:cs="Arial"/>
                <w:spacing w:val="4"/>
                <w:position w:val="6"/>
              </w:rPr>
              <w:t>.</w:t>
            </w:r>
            <w:r>
              <w:rPr>
                <w:rFonts w:ascii="Arial" w:hAnsi="Arial" w:cs="Arial"/>
                <w:spacing w:val="4"/>
                <w:position w:val="6"/>
              </w:rPr>
              <w:t>(</w:t>
            </w:r>
            <w:proofErr w:type="gramEnd"/>
            <w:r>
              <w:rPr>
                <w:rFonts w:ascii="Arial" w:hAnsi="Arial" w:cs="Arial"/>
                <w:spacing w:val="4"/>
                <w:position w:val="6"/>
              </w:rPr>
              <w:t>цветная)</w:t>
            </w:r>
          </w:p>
          <w:p w:rsidR="00BF4868" w:rsidRPr="008C7DF6" w:rsidRDefault="00BF4868" w:rsidP="002F086E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 xml:space="preserve">Конструкция делится на пять равных частей средниками, </w:t>
            </w:r>
            <w:proofErr w:type="gramStart"/>
            <w:r w:rsidRPr="008C7DF6">
              <w:rPr>
                <w:rFonts w:ascii="Arial" w:hAnsi="Arial" w:cs="Arial"/>
                <w:spacing w:val="4"/>
                <w:position w:val="6"/>
              </w:rPr>
              <w:t>на верху</w:t>
            </w:r>
            <w:proofErr w:type="gramEnd"/>
            <w:r w:rsidRPr="008C7DF6">
              <w:rPr>
                <w:rFonts w:ascii="Arial" w:hAnsi="Arial" w:cs="Arial"/>
                <w:spacing w:val="4"/>
                <w:position w:val="6"/>
              </w:rPr>
              <w:t xml:space="preserve"> которых имеется полочка, для размещения гигиенических прилежностей. Задняя стенка имеет форму полуовала. В каждой из секций имеются по металлическому крючку с двумя рожками. </w:t>
            </w:r>
          </w:p>
          <w:p w:rsidR="00BF4868" w:rsidRPr="008C7DF6" w:rsidRDefault="00BF4868" w:rsidP="002F086E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>С обратной стороны изделия предусмотрены по два открытых навеса, для крепления к стене.</w:t>
            </w:r>
          </w:p>
          <w:p w:rsidR="00BF4868" w:rsidRPr="008C7DF6" w:rsidRDefault="00BF4868" w:rsidP="002F086E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>Все углы закруглены для безопасности ребенка.</w:t>
            </w:r>
          </w:p>
          <w:p w:rsidR="00BF4868" w:rsidRPr="00AD6E42" w:rsidRDefault="00BF4868" w:rsidP="002F086E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 xml:space="preserve">Технические характеристики изделия должны в точности соответствовать спецификации заказчика и согласованы с </w:t>
            </w:r>
            <w:r w:rsidRPr="008C7DF6">
              <w:rPr>
                <w:rFonts w:ascii="Arial" w:hAnsi="Arial" w:cs="Arial"/>
                <w:spacing w:val="4"/>
                <w:position w:val="6"/>
              </w:rPr>
              <w:lastRenderedPageBreak/>
              <w:t>заказчиком.</w:t>
            </w:r>
          </w:p>
        </w:tc>
        <w:tc>
          <w:tcPr>
            <w:tcW w:w="1440" w:type="dxa"/>
          </w:tcPr>
          <w:p w:rsidR="00BF4868" w:rsidRPr="00B42D94" w:rsidRDefault="00BF4868" w:rsidP="00B42D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15"/>
              </w:rPr>
            </w:pPr>
            <w:r w:rsidRPr="00B42D94">
              <w:rPr>
                <w:rFonts w:ascii="Arial" w:hAnsi="Arial" w:cs="Arial"/>
                <w:b/>
                <w:color w:val="000000"/>
                <w:sz w:val="24"/>
                <w:szCs w:val="15"/>
              </w:rPr>
              <w:lastRenderedPageBreak/>
              <w:t>24</w:t>
            </w:r>
          </w:p>
        </w:tc>
        <w:tc>
          <w:tcPr>
            <w:tcW w:w="1620" w:type="dxa"/>
          </w:tcPr>
          <w:p w:rsidR="00BF4868" w:rsidRPr="002E7B43" w:rsidRDefault="00BF4868" w:rsidP="00D133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2880" w:type="dxa"/>
          </w:tcPr>
          <w:p w:rsidR="00BF4868" w:rsidRPr="002E7B43" w:rsidRDefault="00BF4868" w:rsidP="00D133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43200,00</w:t>
            </w:r>
          </w:p>
        </w:tc>
      </w:tr>
      <w:tr w:rsidR="00BF4868" w:rsidRPr="00AD6E42" w:rsidTr="00B42D94">
        <w:trPr>
          <w:trHeight w:val="20"/>
          <w:tblCellSpacing w:w="0" w:type="dxa"/>
        </w:trPr>
        <w:tc>
          <w:tcPr>
            <w:tcW w:w="309" w:type="dxa"/>
            <w:vAlign w:val="center"/>
          </w:tcPr>
          <w:p w:rsidR="00BF4868" w:rsidRPr="002E7B43" w:rsidRDefault="00BF4868" w:rsidP="00D133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E7B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057" w:type="dxa"/>
            <w:vAlign w:val="center"/>
          </w:tcPr>
          <w:p w:rsidR="00BF4868" w:rsidRPr="00CE5AFC" w:rsidRDefault="00BF4868" w:rsidP="00B7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5AFC">
              <w:rPr>
                <w:rFonts w:ascii="Arial" w:hAnsi="Arial" w:cs="Arial"/>
                <w:color w:val="000000"/>
                <w:sz w:val="20"/>
                <w:szCs w:val="20"/>
              </w:rPr>
              <w:t>Полотеничница</w:t>
            </w:r>
            <w:proofErr w:type="spellEnd"/>
            <w:r w:rsidRPr="00CE5A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навесная на 3 полотенца (цветная)</w:t>
            </w:r>
          </w:p>
        </w:tc>
        <w:tc>
          <w:tcPr>
            <w:tcW w:w="7009" w:type="dxa"/>
          </w:tcPr>
          <w:p w:rsidR="00BF4868" w:rsidRPr="008C7DF6" w:rsidRDefault="00BF4868" w:rsidP="002F086E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 xml:space="preserve">Габаритные размеры изделия: </w:t>
            </w:r>
            <w:r>
              <w:rPr>
                <w:rFonts w:ascii="Arial" w:hAnsi="Arial" w:cs="Arial"/>
                <w:spacing w:val="4"/>
                <w:position w:val="6"/>
              </w:rPr>
              <w:t>370</w:t>
            </w:r>
            <w:r w:rsidRPr="008C7DF6">
              <w:rPr>
                <w:rFonts w:ascii="Arial" w:hAnsi="Arial" w:cs="Arial"/>
                <w:spacing w:val="4"/>
                <w:position w:val="6"/>
              </w:rPr>
              <w:t>х126х697 мм.</w:t>
            </w:r>
          </w:p>
          <w:p w:rsidR="00BF4868" w:rsidRPr="008C7DF6" w:rsidRDefault="00BF4868" w:rsidP="002F086E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proofErr w:type="gramStart"/>
            <w:r w:rsidRPr="008C7DF6">
              <w:rPr>
                <w:rFonts w:ascii="Arial" w:hAnsi="Arial" w:cs="Arial"/>
                <w:spacing w:val="4"/>
                <w:position w:val="6"/>
              </w:rPr>
              <w:t>Изготовлена</w:t>
            </w:r>
            <w:proofErr w:type="gramEnd"/>
            <w:r w:rsidRPr="008C7DF6">
              <w:rPr>
                <w:rFonts w:ascii="Arial" w:hAnsi="Arial" w:cs="Arial"/>
                <w:spacing w:val="4"/>
                <w:position w:val="6"/>
              </w:rPr>
              <w:t xml:space="preserve"> из фанеры 6 мм с покрытием в несколько слоев бесцветным экологически чистым, не имеющим запаха, обладающим повышенной износоустойчивостью, лаком.</w:t>
            </w:r>
          </w:p>
          <w:p w:rsidR="00BF4868" w:rsidRPr="008C7DF6" w:rsidRDefault="00BF4868" w:rsidP="002F086E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 xml:space="preserve">Конструкция делится на </w:t>
            </w:r>
            <w:r>
              <w:rPr>
                <w:rFonts w:ascii="Arial" w:hAnsi="Arial" w:cs="Arial"/>
                <w:spacing w:val="4"/>
                <w:position w:val="6"/>
              </w:rPr>
              <w:t xml:space="preserve">три </w:t>
            </w:r>
            <w:r w:rsidRPr="008C7DF6">
              <w:rPr>
                <w:rFonts w:ascii="Arial" w:hAnsi="Arial" w:cs="Arial"/>
                <w:spacing w:val="4"/>
                <w:position w:val="6"/>
              </w:rPr>
              <w:t xml:space="preserve">равных частей средниками, </w:t>
            </w:r>
            <w:proofErr w:type="gramStart"/>
            <w:r w:rsidRPr="008C7DF6">
              <w:rPr>
                <w:rFonts w:ascii="Arial" w:hAnsi="Arial" w:cs="Arial"/>
                <w:spacing w:val="4"/>
                <w:position w:val="6"/>
              </w:rPr>
              <w:t>на верху</w:t>
            </w:r>
            <w:proofErr w:type="gramEnd"/>
            <w:r w:rsidRPr="008C7DF6">
              <w:rPr>
                <w:rFonts w:ascii="Arial" w:hAnsi="Arial" w:cs="Arial"/>
                <w:spacing w:val="4"/>
                <w:position w:val="6"/>
              </w:rPr>
              <w:t xml:space="preserve"> которых имеется полочка, для размещения гигиенических прилежностей. Задняя стенка имеет форму полуовала. В каждой из секций имеются по металлическому крючку с двумя рожками. </w:t>
            </w:r>
          </w:p>
          <w:p w:rsidR="00BF4868" w:rsidRPr="008C7DF6" w:rsidRDefault="00BF4868" w:rsidP="002F086E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>С обратной стороны изделия предусмотрены по два открытых навеса, для крепления к стене.</w:t>
            </w:r>
          </w:p>
          <w:p w:rsidR="00BF4868" w:rsidRPr="008C7DF6" w:rsidRDefault="00BF4868" w:rsidP="002F086E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>Все углы закруглены для безопасности ребенка.</w:t>
            </w:r>
          </w:p>
          <w:p w:rsidR="00BF4868" w:rsidRPr="00AD6E42" w:rsidRDefault="00BF4868" w:rsidP="002F086E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>Технические характеристики изделия должны в точности соответствовать спецификации заказчика и согласованы с заказчиком.</w:t>
            </w:r>
          </w:p>
        </w:tc>
        <w:tc>
          <w:tcPr>
            <w:tcW w:w="1440" w:type="dxa"/>
          </w:tcPr>
          <w:p w:rsidR="00BF4868" w:rsidRPr="00B42D94" w:rsidRDefault="00BF4868" w:rsidP="00B42D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15"/>
              </w:rPr>
            </w:pPr>
            <w:r w:rsidRPr="00B42D94">
              <w:rPr>
                <w:rFonts w:ascii="Arial" w:hAnsi="Arial" w:cs="Arial"/>
                <w:b/>
                <w:color w:val="000000"/>
                <w:sz w:val="24"/>
                <w:szCs w:val="15"/>
              </w:rPr>
              <w:t>8</w:t>
            </w:r>
          </w:p>
        </w:tc>
        <w:tc>
          <w:tcPr>
            <w:tcW w:w="1620" w:type="dxa"/>
          </w:tcPr>
          <w:p w:rsidR="00BF4868" w:rsidRPr="002E7B43" w:rsidRDefault="00BF4868" w:rsidP="00D133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2880" w:type="dxa"/>
          </w:tcPr>
          <w:p w:rsidR="00BF4868" w:rsidRPr="002E7B43" w:rsidRDefault="00BF4868" w:rsidP="00D133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10400,00</w:t>
            </w:r>
          </w:p>
        </w:tc>
      </w:tr>
      <w:tr w:rsidR="00BF4868" w:rsidRPr="00AD6E42" w:rsidTr="00B42D94">
        <w:trPr>
          <w:trHeight w:val="20"/>
          <w:tblCellSpacing w:w="0" w:type="dxa"/>
        </w:trPr>
        <w:tc>
          <w:tcPr>
            <w:tcW w:w="309" w:type="dxa"/>
            <w:vAlign w:val="center"/>
          </w:tcPr>
          <w:p w:rsidR="00BF4868" w:rsidRPr="002E7B43" w:rsidRDefault="00BF4868" w:rsidP="00D133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Align w:val="center"/>
          </w:tcPr>
          <w:p w:rsidR="00BF4868" w:rsidRPr="00CE5AFC" w:rsidRDefault="00BF4868" w:rsidP="00B7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AF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Стол «Треуголка» на металлическом каркасе (цветной) </w:t>
            </w:r>
          </w:p>
        </w:tc>
        <w:tc>
          <w:tcPr>
            <w:tcW w:w="7009" w:type="dxa"/>
          </w:tcPr>
          <w:p w:rsidR="00BF4868" w:rsidRPr="008C7DF6" w:rsidRDefault="00B42D94" w:rsidP="004517F3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>
              <w:rPr>
                <w:noProof/>
                <w:lang w:eastAsia="ru-RU"/>
              </w:rPr>
              <w:pict>
                <v:shape id="Picture 327" o:spid="_x0000_i1026" type="#_x0000_t75" alt="Треуголка" style="width:84.1pt;height:49.2pt;visibility:visible">
                  <v:imagedata r:id="rId6" o:title=""/>
                </v:shape>
              </w:pict>
            </w:r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 Габаритные размеры – 1005х</w:t>
            </w:r>
            <w:r w:rsidR="00BF4868">
              <w:rPr>
                <w:rFonts w:ascii="Arial" w:hAnsi="Arial" w:cs="Arial"/>
                <w:spacing w:val="4"/>
                <w:position w:val="6"/>
              </w:rPr>
              <w:t>945</w:t>
            </w:r>
            <w:r w:rsidR="00BF4868" w:rsidRPr="008C7DF6">
              <w:rPr>
                <w:rFonts w:ascii="Arial" w:hAnsi="Arial" w:cs="Arial"/>
                <w:spacing w:val="4"/>
                <w:position w:val="6"/>
              </w:rPr>
              <w:t>х5</w:t>
            </w:r>
            <w:r w:rsidR="00BF4868">
              <w:rPr>
                <w:rFonts w:ascii="Arial" w:hAnsi="Arial" w:cs="Arial"/>
                <w:spacing w:val="4"/>
                <w:position w:val="6"/>
              </w:rPr>
              <w:t>8</w:t>
            </w:r>
            <w:r w:rsidR="00BF4868" w:rsidRPr="008C7DF6">
              <w:rPr>
                <w:rFonts w:ascii="Arial" w:hAnsi="Arial" w:cs="Arial"/>
                <w:spacing w:val="4"/>
                <w:position w:val="6"/>
              </w:rPr>
              <w:t>0</w:t>
            </w:r>
            <w:r w:rsidR="00BF4868">
              <w:rPr>
                <w:rFonts w:ascii="Arial" w:hAnsi="Arial" w:cs="Arial"/>
                <w:spacing w:val="4"/>
                <w:position w:val="6"/>
              </w:rPr>
              <w:t>/520/460</w:t>
            </w:r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 мм. </w:t>
            </w:r>
            <w:r w:rsidR="00BF4868">
              <w:rPr>
                <w:rFonts w:ascii="Arial" w:hAnsi="Arial" w:cs="Arial"/>
                <w:spacing w:val="4"/>
                <w:position w:val="6"/>
              </w:rPr>
              <w:t>Изготовлен из ЛДСП, толщиной 16 мм</w:t>
            </w:r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, облицованной пленками на основе термореактивных полимеров ГОСТ </w:t>
            </w:r>
            <w:proofErr w:type="gramStart"/>
            <w:r w:rsidR="00BF4868" w:rsidRPr="008C7DF6">
              <w:rPr>
                <w:rFonts w:ascii="Arial" w:hAnsi="Arial" w:cs="Arial"/>
                <w:spacing w:val="4"/>
                <w:position w:val="6"/>
              </w:rPr>
              <w:t>Р</w:t>
            </w:r>
            <w:proofErr w:type="gramEnd"/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 52078-2003 и соответствующие категории Е-1 </w:t>
            </w:r>
            <w:proofErr w:type="spellStart"/>
            <w:r w:rsidR="00BF4868">
              <w:rPr>
                <w:rFonts w:ascii="Arial" w:hAnsi="Arial" w:cs="Arial"/>
                <w:spacing w:val="4"/>
                <w:position w:val="6"/>
              </w:rPr>
              <w:t>СанПин</w:t>
            </w:r>
            <w:proofErr w:type="spellEnd"/>
            <w:r w:rsidR="00BF4868">
              <w:rPr>
                <w:rFonts w:ascii="Arial" w:hAnsi="Arial" w:cs="Arial"/>
                <w:spacing w:val="4"/>
                <w:position w:val="6"/>
              </w:rPr>
              <w:t xml:space="preserve"> 2.4.2660-10</w:t>
            </w:r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.. Цвет ЛДСП – </w:t>
            </w:r>
            <w:r w:rsidR="00BF4868">
              <w:rPr>
                <w:rFonts w:ascii="Arial" w:hAnsi="Arial" w:cs="Arial"/>
                <w:spacing w:val="4"/>
                <w:position w:val="6"/>
              </w:rPr>
              <w:t>цветной</w:t>
            </w:r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 (по согласованию с заказчиком). Основные детали обработаны </w:t>
            </w:r>
            <w:proofErr w:type="spellStart"/>
            <w:r w:rsidR="00BF4868" w:rsidRPr="008C7DF6">
              <w:rPr>
                <w:rFonts w:ascii="Arial" w:hAnsi="Arial" w:cs="Arial"/>
                <w:spacing w:val="4"/>
                <w:position w:val="6"/>
              </w:rPr>
              <w:t>противоударной</w:t>
            </w:r>
            <w:proofErr w:type="spellEnd"/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 ПВХ кромкой, толщиной 0.5 мм. Столешница обработана ПВХ кромкой, толщиной 2 мм.</w:t>
            </w:r>
          </w:p>
          <w:p w:rsidR="00BF4868" w:rsidRPr="008C7DF6" w:rsidRDefault="00BF4868" w:rsidP="004517F3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 xml:space="preserve">Представляет собой совокупность трех столешниц (группы роста по </w:t>
            </w:r>
            <w:proofErr w:type="spellStart"/>
            <w:r w:rsidRPr="008C7DF6">
              <w:rPr>
                <w:rFonts w:ascii="Arial" w:hAnsi="Arial" w:cs="Arial"/>
                <w:spacing w:val="4"/>
                <w:position w:val="6"/>
              </w:rPr>
              <w:t>СанПину</w:t>
            </w:r>
            <w:proofErr w:type="spellEnd"/>
            <w:r w:rsidRPr="008C7DF6">
              <w:rPr>
                <w:rFonts w:ascii="Arial" w:hAnsi="Arial" w:cs="Arial"/>
                <w:spacing w:val="4"/>
                <w:position w:val="6"/>
              </w:rPr>
              <w:t xml:space="preserve"> – 400 мм, 460 мм, 520 мм.) установленных на </w:t>
            </w:r>
            <w:proofErr w:type="spellStart"/>
            <w:r w:rsidRPr="008C7DF6">
              <w:rPr>
                <w:rFonts w:ascii="Arial" w:hAnsi="Arial" w:cs="Arial"/>
                <w:spacing w:val="4"/>
                <w:position w:val="6"/>
              </w:rPr>
              <w:t>металлокаркас</w:t>
            </w:r>
            <w:proofErr w:type="spellEnd"/>
            <w:r w:rsidRPr="008C7DF6">
              <w:rPr>
                <w:rFonts w:ascii="Arial" w:hAnsi="Arial" w:cs="Arial"/>
                <w:spacing w:val="4"/>
                <w:position w:val="6"/>
              </w:rPr>
              <w:t xml:space="preserve"> с единой базой в одном углу, что позволяет развернуть каждый стол на любой угол. </w:t>
            </w:r>
            <w:proofErr w:type="spellStart"/>
            <w:r w:rsidRPr="008C7DF6">
              <w:rPr>
                <w:rFonts w:ascii="Arial" w:hAnsi="Arial" w:cs="Arial"/>
                <w:spacing w:val="4"/>
                <w:position w:val="6"/>
              </w:rPr>
              <w:t>Металлокаркас</w:t>
            </w:r>
            <w:proofErr w:type="spellEnd"/>
            <w:r w:rsidRPr="008C7DF6">
              <w:rPr>
                <w:rFonts w:ascii="Arial" w:hAnsi="Arial" w:cs="Arial"/>
                <w:spacing w:val="4"/>
                <w:position w:val="6"/>
              </w:rPr>
              <w:t xml:space="preserve"> – труба D 25 мм, покрытой порошковой коррозийно-стойкой краской. Столешницы имеют вид треугольника. Все углы закруглены для безопасности ребенка.</w:t>
            </w:r>
          </w:p>
          <w:p w:rsidR="00BF4868" w:rsidRPr="008C7DF6" w:rsidRDefault="00BF4868" w:rsidP="004517F3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>Нижние части опор оборудованы пластмассовыми наконечниками (заглушка для трубы) для защиты изделия при перестановке и препятствии попадания влаги.</w:t>
            </w:r>
          </w:p>
          <w:p w:rsidR="00BF4868" w:rsidRPr="00AD6E42" w:rsidRDefault="00BF4868" w:rsidP="004517F3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>Технические характеристики изделия должны в точности соответствовать спецификации заказчика и согласованы с заказчиком.</w:t>
            </w:r>
          </w:p>
        </w:tc>
        <w:tc>
          <w:tcPr>
            <w:tcW w:w="1440" w:type="dxa"/>
          </w:tcPr>
          <w:p w:rsidR="00BF4868" w:rsidRPr="00B42D94" w:rsidRDefault="00BF4868" w:rsidP="00B42D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15"/>
              </w:rPr>
            </w:pPr>
            <w:r w:rsidRPr="00B42D94">
              <w:rPr>
                <w:rFonts w:ascii="Arial" w:hAnsi="Arial" w:cs="Arial"/>
                <w:b/>
                <w:color w:val="000000"/>
                <w:sz w:val="24"/>
                <w:szCs w:val="15"/>
              </w:rPr>
              <w:t>2</w:t>
            </w:r>
          </w:p>
        </w:tc>
        <w:tc>
          <w:tcPr>
            <w:tcW w:w="1620" w:type="dxa"/>
          </w:tcPr>
          <w:p w:rsidR="00BF4868" w:rsidRPr="002E7B43" w:rsidRDefault="00BF4868" w:rsidP="00D133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2880" w:type="dxa"/>
          </w:tcPr>
          <w:p w:rsidR="00BF4868" w:rsidRPr="002E7B43" w:rsidRDefault="00BF4868" w:rsidP="00D133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8200,00</w:t>
            </w:r>
          </w:p>
        </w:tc>
      </w:tr>
      <w:tr w:rsidR="00BF4868" w:rsidRPr="00AD6E42" w:rsidTr="00B42D94">
        <w:trPr>
          <w:trHeight w:val="20"/>
          <w:tblCellSpacing w:w="0" w:type="dxa"/>
        </w:trPr>
        <w:tc>
          <w:tcPr>
            <w:tcW w:w="309" w:type="dxa"/>
            <w:vAlign w:val="center"/>
          </w:tcPr>
          <w:p w:rsidR="00BF4868" w:rsidRPr="002E7B43" w:rsidRDefault="00BF4868" w:rsidP="00D133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Align w:val="center"/>
          </w:tcPr>
          <w:p w:rsidR="00BF4868" w:rsidRPr="00CE5AFC" w:rsidRDefault="00BF4868" w:rsidP="00B7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AFC">
              <w:rPr>
                <w:rFonts w:ascii="Arial" w:hAnsi="Arial" w:cs="Arial"/>
                <w:color w:val="000000"/>
                <w:sz w:val="20"/>
                <w:szCs w:val="20"/>
              </w:rPr>
              <w:t>Стол компьютерный с надстройкой № 3 (1400х600х1450)</w:t>
            </w:r>
          </w:p>
        </w:tc>
        <w:tc>
          <w:tcPr>
            <w:tcW w:w="7009" w:type="dxa"/>
          </w:tcPr>
          <w:p w:rsidR="00BF4868" w:rsidRPr="008C7DF6" w:rsidRDefault="00B42D94" w:rsidP="004517F3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>
              <w:rPr>
                <w:noProof/>
                <w:lang w:eastAsia="ru-RU"/>
              </w:rPr>
              <w:pict>
                <v:shape id="Picture 249" o:spid="_x0000_i1027" type="#_x0000_t75" alt="стол комп" style="width:47.05pt;height:62.75pt;visibility:visible">
                  <v:imagedata r:id="rId7" o:title=""/>
                </v:shape>
              </w:pict>
            </w:r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 Габаритные размеры – 1400х600х1450мм. </w:t>
            </w:r>
            <w:r w:rsidR="00BF4868">
              <w:rPr>
                <w:rFonts w:ascii="Arial" w:hAnsi="Arial" w:cs="Arial"/>
                <w:spacing w:val="4"/>
                <w:position w:val="6"/>
              </w:rPr>
              <w:t>Изготовлен из ЛДСП, толщиной 16 мм</w:t>
            </w:r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, облицованной пленками на основе термореактивных полимеров ГОСТ </w:t>
            </w:r>
            <w:proofErr w:type="gramStart"/>
            <w:r w:rsidR="00BF4868" w:rsidRPr="008C7DF6">
              <w:rPr>
                <w:rFonts w:ascii="Arial" w:hAnsi="Arial" w:cs="Arial"/>
                <w:spacing w:val="4"/>
                <w:position w:val="6"/>
              </w:rPr>
              <w:t>Р</w:t>
            </w:r>
            <w:proofErr w:type="gramEnd"/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 52078-2003 и соответствующие категории Е-1 </w:t>
            </w:r>
            <w:proofErr w:type="spellStart"/>
            <w:r w:rsidR="00BF4868">
              <w:rPr>
                <w:rFonts w:ascii="Arial" w:hAnsi="Arial" w:cs="Arial"/>
                <w:spacing w:val="4"/>
                <w:position w:val="6"/>
              </w:rPr>
              <w:t>СанПин</w:t>
            </w:r>
            <w:proofErr w:type="spellEnd"/>
            <w:r w:rsidR="00BF4868">
              <w:rPr>
                <w:rFonts w:ascii="Arial" w:hAnsi="Arial" w:cs="Arial"/>
                <w:spacing w:val="4"/>
                <w:position w:val="6"/>
              </w:rPr>
              <w:t xml:space="preserve"> 2.4.2660-10</w:t>
            </w:r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.. Цвет ЛДСП – Светлый (по согласованию с заказчиком).  Основные детали обработаны </w:t>
            </w:r>
            <w:proofErr w:type="spellStart"/>
            <w:r w:rsidR="00BF4868" w:rsidRPr="008C7DF6">
              <w:rPr>
                <w:rFonts w:ascii="Arial" w:hAnsi="Arial" w:cs="Arial"/>
                <w:spacing w:val="4"/>
                <w:position w:val="6"/>
              </w:rPr>
              <w:t>противоударной</w:t>
            </w:r>
            <w:proofErr w:type="spellEnd"/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 ПВХ кромкой, толщиной 0.5 мм. Столешница обработана ПВХ кромкой, толщиной 2 мм.</w:t>
            </w:r>
          </w:p>
          <w:p w:rsidR="00BF4868" w:rsidRPr="008C7DF6" w:rsidRDefault="00BF4868" w:rsidP="004517F3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>Под столешницей стола (высота стола 750 мм.) справа расположена стационарная открытая тумба без задней стенки для размещения в ней системного блока. Под столешницей также расположена выдвижная полка для размещения на ней клавиатуры. Надстройка представляет собой три открытые полочки справа и две открытые полки слева и открытым пространством, предназначенным для размещения монитора. Сверху расположена открытая полочка.</w:t>
            </w:r>
          </w:p>
          <w:p w:rsidR="00BF4868" w:rsidRPr="008C7DF6" w:rsidRDefault="00BF4868" w:rsidP="004517F3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>Нижние части опор оборудованы пластмассовыми наконечниками (подпятник) для защиты изделия при перестановке и препятствии попадания влаги.</w:t>
            </w:r>
          </w:p>
          <w:p w:rsidR="00BF4868" w:rsidRPr="008C7DF6" w:rsidRDefault="00BF4868" w:rsidP="004517F3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 xml:space="preserve">Вся фурнитура немецкой фирмы </w:t>
            </w:r>
            <w:proofErr w:type="spellStart"/>
            <w:r w:rsidRPr="008C7DF6">
              <w:rPr>
                <w:rFonts w:ascii="Arial" w:hAnsi="Arial" w:cs="Arial"/>
                <w:spacing w:val="4"/>
                <w:position w:val="6"/>
              </w:rPr>
              <w:t>Hettich</w:t>
            </w:r>
            <w:proofErr w:type="spellEnd"/>
            <w:r w:rsidRPr="008C7DF6">
              <w:rPr>
                <w:rFonts w:ascii="Arial" w:hAnsi="Arial" w:cs="Arial"/>
                <w:spacing w:val="4"/>
                <w:position w:val="6"/>
              </w:rPr>
              <w:t xml:space="preserve"> (или аналог), что гарантирует бесшумность открывания, прочность, надежность и  не нуждающаяся в техническом обслуживании с длительным сроком службы.</w:t>
            </w:r>
          </w:p>
          <w:p w:rsidR="00BF4868" w:rsidRPr="00AD6E42" w:rsidRDefault="00BF4868" w:rsidP="004517F3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>Технические характеристики изделия должны в точности соответствовать спецификации заказчика и согласованы с заказчиком.</w:t>
            </w:r>
          </w:p>
        </w:tc>
        <w:tc>
          <w:tcPr>
            <w:tcW w:w="1440" w:type="dxa"/>
          </w:tcPr>
          <w:p w:rsidR="00BF4868" w:rsidRPr="00B42D94" w:rsidRDefault="00BF4868" w:rsidP="00B42D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15"/>
              </w:rPr>
            </w:pPr>
            <w:r w:rsidRPr="00B42D94">
              <w:rPr>
                <w:rFonts w:ascii="Arial" w:hAnsi="Arial" w:cs="Arial"/>
                <w:b/>
                <w:color w:val="000000"/>
                <w:sz w:val="24"/>
                <w:szCs w:val="15"/>
              </w:rPr>
              <w:t>1</w:t>
            </w:r>
          </w:p>
        </w:tc>
        <w:tc>
          <w:tcPr>
            <w:tcW w:w="1620" w:type="dxa"/>
          </w:tcPr>
          <w:p w:rsidR="00BF4868" w:rsidRPr="002E7B43" w:rsidRDefault="00BF4868" w:rsidP="00D133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2880" w:type="dxa"/>
          </w:tcPr>
          <w:p w:rsidR="00BF4868" w:rsidRPr="002E7B43" w:rsidRDefault="00BF4868" w:rsidP="00D133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3200,00</w:t>
            </w:r>
          </w:p>
        </w:tc>
      </w:tr>
      <w:tr w:rsidR="00BF4868" w:rsidRPr="00AD6E42" w:rsidTr="00B42D94">
        <w:trPr>
          <w:trHeight w:val="20"/>
          <w:tblCellSpacing w:w="0" w:type="dxa"/>
        </w:trPr>
        <w:tc>
          <w:tcPr>
            <w:tcW w:w="309" w:type="dxa"/>
            <w:vAlign w:val="center"/>
          </w:tcPr>
          <w:p w:rsidR="00BF4868" w:rsidRPr="002E7B43" w:rsidRDefault="00BF4868" w:rsidP="00D133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Align w:val="center"/>
          </w:tcPr>
          <w:p w:rsidR="00BF4868" w:rsidRPr="00AD6E42" w:rsidRDefault="00BF4868" w:rsidP="005961D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E5AFC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Диван «Школьник №2» </w:t>
            </w:r>
            <w:r w:rsidRPr="00CE5A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3-х</w:t>
            </w:r>
            <w:r w:rsidRPr="00CE5AF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E5A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местный: 1500х485х780/420(</w:t>
            </w:r>
            <w:proofErr w:type="spellStart"/>
            <w:r w:rsidRPr="00CE5A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кожзам</w:t>
            </w:r>
            <w:proofErr w:type="spellEnd"/>
            <w:r w:rsidRPr="00AD6E4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)</w:t>
            </w:r>
          </w:p>
        </w:tc>
        <w:tc>
          <w:tcPr>
            <w:tcW w:w="7009" w:type="dxa"/>
          </w:tcPr>
          <w:p w:rsidR="00BF4868" w:rsidRPr="008C7DF6" w:rsidRDefault="00B42D94" w:rsidP="004517F3">
            <w:pPr>
              <w:ind w:firstLine="307"/>
              <w:jc w:val="both"/>
              <w:rPr>
                <w:rFonts w:ascii="Arial" w:hAnsi="Arial" w:cs="Arial"/>
                <w:spacing w:val="4"/>
                <w:position w:val="6"/>
              </w:rPr>
            </w:pPr>
            <w:r>
              <w:rPr>
                <w:noProof/>
                <w:lang w:eastAsia="ru-RU"/>
              </w:rPr>
              <w:pict>
                <v:shape id="Picture 156" o:spid="_x0000_i1028" type="#_x0000_t75" alt="Школьник №2" style="width:74.85pt;height:66.3pt;visibility:visible">
                  <v:imagedata r:id="rId8" o:title="" chromakey="white"/>
                </v:shape>
              </w:pict>
            </w:r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 Диван имеет габаритные размеры – 1500х</w:t>
            </w:r>
            <w:r w:rsidR="00BF4868">
              <w:rPr>
                <w:rFonts w:ascii="Arial" w:hAnsi="Arial" w:cs="Arial"/>
                <w:spacing w:val="4"/>
                <w:position w:val="6"/>
              </w:rPr>
              <w:t>485</w:t>
            </w:r>
            <w:r w:rsidR="00BF4868" w:rsidRPr="008C7DF6">
              <w:rPr>
                <w:rFonts w:ascii="Arial" w:hAnsi="Arial" w:cs="Arial"/>
                <w:spacing w:val="4"/>
                <w:position w:val="6"/>
              </w:rPr>
              <w:t>х</w:t>
            </w:r>
            <w:r w:rsidR="00BF4868">
              <w:rPr>
                <w:rFonts w:ascii="Arial" w:hAnsi="Arial" w:cs="Arial"/>
                <w:spacing w:val="4"/>
                <w:position w:val="6"/>
              </w:rPr>
              <w:t>7</w:t>
            </w:r>
            <w:r w:rsidR="00BF4868" w:rsidRPr="008C7DF6">
              <w:rPr>
                <w:rFonts w:ascii="Arial" w:hAnsi="Arial" w:cs="Arial"/>
                <w:spacing w:val="4"/>
                <w:position w:val="6"/>
              </w:rPr>
              <w:t>80</w:t>
            </w:r>
            <w:r w:rsidR="00BF4868">
              <w:rPr>
                <w:rFonts w:ascii="Arial" w:hAnsi="Arial" w:cs="Arial"/>
                <w:spacing w:val="4"/>
                <w:position w:val="6"/>
              </w:rPr>
              <w:t>/420</w:t>
            </w:r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 мм. </w:t>
            </w:r>
            <w:proofErr w:type="spellStart"/>
            <w:proofErr w:type="gramStart"/>
            <w:r w:rsidR="00BF4868" w:rsidRPr="008C7DF6">
              <w:rPr>
                <w:rFonts w:ascii="Arial" w:hAnsi="Arial" w:cs="Arial"/>
                <w:spacing w:val="4"/>
                <w:position w:val="6"/>
              </w:rPr>
              <w:t>Металлокаркас</w:t>
            </w:r>
            <w:proofErr w:type="spellEnd"/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 с подлокотником – гнутая труба круглого сечения  </w:t>
            </w:r>
            <w:r w:rsidR="00BF4868" w:rsidRPr="008C7DF6">
              <w:rPr>
                <w:rFonts w:ascii="Arial" w:hAnsi="Arial" w:cs="Arial"/>
                <w:spacing w:val="4"/>
                <w:position w:val="6"/>
                <w:lang w:val="en-US"/>
              </w:rPr>
              <w:t>D</w:t>
            </w:r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 не менее 30 мм, покрытый порошковой краской  Основание спинка и сиденье обтянуты поролоном и </w:t>
            </w:r>
            <w:proofErr w:type="spellStart"/>
            <w:r w:rsidR="00BF4868" w:rsidRPr="008C7DF6">
              <w:rPr>
                <w:rFonts w:ascii="Arial" w:hAnsi="Arial" w:cs="Arial"/>
                <w:spacing w:val="4"/>
                <w:position w:val="6"/>
              </w:rPr>
              <w:t>кожзамом</w:t>
            </w:r>
            <w:proofErr w:type="spellEnd"/>
            <w:r w:rsidR="00BF4868" w:rsidRPr="008C7DF6">
              <w:rPr>
                <w:rFonts w:ascii="Arial" w:hAnsi="Arial" w:cs="Arial"/>
                <w:spacing w:val="4"/>
                <w:position w:val="6"/>
              </w:rPr>
              <w:t>.</w:t>
            </w:r>
            <w:proofErr w:type="gramEnd"/>
            <w:r w:rsidR="00BF4868" w:rsidRPr="008C7DF6">
              <w:rPr>
                <w:rFonts w:ascii="Arial" w:hAnsi="Arial" w:cs="Arial"/>
                <w:spacing w:val="4"/>
                <w:position w:val="6"/>
              </w:rPr>
              <w:t xml:space="preserve"> Цвет </w:t>
            </w:r>
            <w:proofErr w:type="spellStart"/>
            <w:r w:rsidR="00BF4868" w:rsidRPr="008C7DF6">
              <w:rPr>
                <w:rFonts w:ascii="Arial" w:hAnsi="Arial" w:cs="Arial"/>
                <w:spacing w:val="4"/>
                <w:position w:val="6"/>
              </w:rPr>
              <w:t>м.к</w:t>
            </w:r>
            <w:proofErr w:type="spellEnd"/>
            <w:r w:rsidR="00BF4868" w:rsidRPr="008C7DF6">
              <w:rPr>
                <w:rFonts w:ascii="Arial" w:hAnsi="Arial" w:cs="Arial"/>
                <w:spacing w:val="4"/>
                <w:position w:val="6"/>
              </w:rPr>
              <w:t>. и обивки по согласованию с заказчиком.</w:t>
            </w:r>
          </w:p>
          <w:p w:rsidR="00BF4868" w:rsidRPr="00AD6E42" w:rsidRDefault="00BF4868" w:rsidP="004517F3">
            <w:pPr>
              <w:spacing w:after="0" w:line="240" w:lineRule="auto"/>
              <w:rPr>
                <w:noProof/>
                <w:lang w:eastAsia="ru-RU"/>
              </w:rPr>
            </w:pPr>
            <w:r w:rsidRPr="008C7DF6">
              <w:rPr>
                <w:rFonts w:ascii="Arial" w:hAnsi="Arial" w:cs="Arial"/>
                <w:spacing w:val="4"/>
                <w:position w:val="6"/>
              </w:rPr>
              <w:t>Технические характеристики изделия должны в точности соответствовать спецификации заказчика и согласованы с заказчиком.</w:t>
            </w:r>
          </w:p>
        </w:tc>
        <w:tc>
          <w:tcPr>
            <w:tcW w:w="1440" w:type="dxa"/>
          </w:tcPr>
          <w:p w:rsidR="00BF4868" w:rsidRPr="00B42D94" w:rsidRDefault="00BF4868" w:rsidP="00B42D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15"/>
              </w:rPr>
            </w:pPr>
            <w:r w:rsidRPr="00B42D94">
              <w:rPr>
                <w:rFonts w:ascii="Arial" w:hAnsi="Arial" w:cs="Arial"/>
                <w:b/>
                <w:color w:val="000000"/>
                <w:sz w:val="24"/>
                <w:szCs w:val="15"/>
              </w:rPr>
              <w:t>2</w:t>
            </w:r>
          </w:p>
        </w:tc>
        <w:tc>
          <w:tcPr>
            <w:tcW w:w="1620" w:type="dxa"/>
          </w:tcPr>
          <w:p w:rsidR="00BF4868" w:rsidRPr="002E7B43" w:rsidRDefault="00BF4868" w:rsidP="00D133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2880" w:type="dxa"/>
          </w:tcPr>
          <w:p w:rsidR="00BF4868" w:rsidRPr="002E7B43" w:rsidRDefault="00BF4868" w:rsidP="00D133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8400,00</w:t>
            </w:r>
          </w:p>
        </w:tc>
      </w:tr>
    </w:tbl>
    <w:p w:rsidR="00BF4868" w:rsidRPr="002E7B43" w:rsidRDefault="00BF4868" w:rsidP="002E7B43">
      <w:pPr>
        <w:spacing w:before="240" w:after="0"/>
        <w:rPr>
          <w:b/>
          <w:bCs/>
          <w:i/>
          <w:iCs/>
        </w:rPr>
      </w:pPr>
      <w:r w:rsidRPr="002E7B43">
        <w:rPr>
          <w:b/>
          <w:bCs/>
          <w:i/>
          <w:iCs/>
        </w:rPr>
        <w:t>Конт</w:t>
      </w:r>
      <w:proofErr w:type="gramStart"/>
      <w:r w:rsidRPr="002E7B43">
        <w:rPr>
          <w:b/>
          <w:bCs/>
          <w:i/>
          <w:iCs/>
        </w:rPr>
        <w:t>.</w:t>
      </w:r>
      <w:proofErr w:type="gramEnd"/>
      <w:r w:rsidRPr="002E7B43">
        <w:rPr>
          <w:b/>
          <w:bCs/>
          <w:i/>
          <w:iCs/>
        </w:rPr>
        <w:t xml:space="preserve"> </w:t>
      </w:r>
      <w:proofErr w:type="gramStart"/>
      <w:r w:rsidRPr="002E7B43">
        <w:rPr>
          <w:b/>
          <w:bCs/>
          <w:i/>
          <w:iCs/>
        </w:rPr>
        <w:t>л</w:t>
      </w:r>
      <w:proofErr w:type="gramEnd"/>
      <w:r w:rsidRPr="002E7B43">
        <w:rPr>
          <w:b/>
          <w:bCs/>
          <w:i/>
          <w:iCs/>
        </w:rPr>
        <w:t xml:space="preserve">ицо: зам. зав. по АХР </w:t>
      </w:r>
      <w:proofErr w:type="spellStart"/>
      <w:r w:rsidRPr="002E7B43">
        <w:rPr>
          <w:b/>
          <w:bCs/>
          <w:i/>
          <w:iCs/>
        </w:rPr>
        <w:t>Ермолик</w:t>
      </w:r>
      <w:proofErr w:type="spellEnd"/>
      <w:r w:rsidRPr="002E7B43">
        <w:rPr>
          <w:b/>
          <w:bCs/>
          <w:i/>
          <w:iCs/>
        </w:rPr>
        <w:t xml:space="preserve"> Ольга Викторовна, 579-33-17</w:t>
      </w:r>
      <w:r>
        <w:rPr>
          <w:b/>
          <w:bCs/>
          <w:i/>
          <w:iCs/>
        </w:rPr>
        <w:t>, 8-921-786-83-49, 8-911-195-66-75</w:t>
      </w:r>
    </w:p>
    <w:sectPr w:rsidR="00BF4868" w:rsidRPr="002E7B43" w:rsidSect="00B42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E55"/>
    <w:rsid w:val="0003290E"/>
    <w:rsid w:val="00091A31"/>
    <w:rsid w:val="000E6163"/>
    <w:rsid w:val="0022359B"/>
    <w:rsid w:val="00290303"/>
    <w:rsid w:val="002C3D1B"/>
    <w:rsid w:val="002E4D2C"/>
    <w:rsid w:val="002E7B43"/>
    <w:rsid w:val="002F086E"/>
    <w:rsid w:val="003724F1"/>
    <w:rsid w:val="00374561"/>
    <w:rsid w:val="004423B3"/>
    <w:rsid w:val="004517F3"/>
    <w:rsid w:val="004E2DBD"/>
    <w:rsid w:val="005961D6"/>
    <w:rsid w:val="006F0351"/>
    <w:rsid w:val="00703EDE"/>
    <w:rsid w:val="00792579"/>
    <w:rsid w:val="007A5BA6"/>
    <w:rsid w:val="008045B6"/>
    <w:rsid w:val="008C7DF6"/>
    <w:rsid w:val="008E0601"/>
    <w:rsid w:val="00915870"/>
    <w:rsid w:val="0093262D"/>
    <w:rsid w:val="009C7CB0"/>
    <w:rsid w:val="00AD6E42"/>
    <w:rsid w:val="00AE6709"/>
    <w:rsid w:val="00B20BF6"/>
    <w:rsid w:val="00B347E8"/>
    <w:rsid w:val="00B42D94"/>
    <w:rsid w:val="00B70B65"/>
    <w:rsid w:val="00B97407"/>
    <w:rsid w:val="00BF4868"/>
    <w:rsid w:val="00CE5AFC"/>
    <w:rsid w:val="00D133C1"/>
    <w:rsid w:val="00D52C26"/>
    <w:rsid w:val="00D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7B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2E7B4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C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C7C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B7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дошкольное </vt:lpstr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</dc:title>
  <dc:creator>Admin</dc:creator>
  <cp:lastModifiedBy>Admin</cp:lastModifiedBy>
  <cp:revision>2</cp:revision>
  <cp:lastPrinted>2012-02-14T08:52:00Z</cp:lastPrinted>
  <dcterms:created xsi:type="dcterms:W3CDTF">2012-07-30T07:29:00Z</dcterms:created>
  <dcterms:modified xsi:type="dcterms:W3CDTF">2012-07-30T07:29:00Z</dcterms:modified>
</cp:coreProperties>
</file>